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42" w:rsidRDefault="007C3D42" w:rsidP="007C3D42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Управление образования </w:t>
      </w:r>
    </w:p>
    <w:p w:rsidR="007C3D42" w:rsidRDefault="007C3D42" w:rsidP="007C3D42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администрации муниципального района «Волоконовский район»</w:t>
      </w:r>
    </w:p>
    <w:p w:rsidR="007C3D42" w:rsidRDefault="007C3D42" w:rsidP="007C3D42">
      <w:pPr>
        <w:jc w:val="center"/>
        <w:rPr>
          <w:rFonts w:ascii="Times New Roman" w:hAnsi="Times New Roman"/>
          <w:sz w:val="48"/>
          <w:szCs w:val="48"/>
        </w:rPr>
      </w:pPr>
    </w:p>
    <w:p w:rsidR="007C3D42" w:rsidRDefault="007C3D42" w:rsidP="007C3D42">
      <w:pPr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</w:rPr>
      </w:pPr>
    </w:p>
    <w:p w:rsidR="007C3D42" w:rsidRDefault="007C3D42" w:rsidP="007C3D42">
      <w:pPr>
        <w:rPr>
          <w:rFonts w:ascii="Times New Roman" w:hAnsi="Times New Roman"/>
          <w:sz w:val="36"/>
          <w:szCs w:val="36"/>
        </w:rPr>
      </w:pPr>
    </w:p>
    <w:p w:rsidR="007C3D42" w:rsidRDefault="007C3D42" w:rsidP="007C3D42">
      <w:pPr>
        <w:jc w:val="center"/>
        <w:rPr>
          <w:rFonts w:ascii="Times New Roman" w:hAnsi="Times New Roman"/>
        </w:rPr>
      </w:pPr>
    </w:p>
    <w:p w:rsidR="007C3D42" w:rsidRDefault="007C3D42" w:rsidP="007C3D42">
      <w:pPr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>Анализ работы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52"/>
          <w:szCs w:val="52"/>
        </w:rPr>
        <w:t>РМО учителей иностранных языков</w:t>
      </w:r>
    </w:p>
    <w:p w:rsidR="007C3D42" w:rsidRDefault="007C3D42" w:rsidP="007C3D42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за 2012-2013 учебный год</w:t>
      </w:r>
    </w:p>
    <w:p w:rsidR="007C3D42" w:rsidRDefault="007C3D42" w:rsidP="007C3D42">
      <w:pPr>
        <w:jc w:val="center"/>
        <w:rPr>
          <w:rFonts w:ascii="Times New Roman" w:hAnsi="Times New Roman"/>
          <w:b/>
          <w:sz w:val="52"/>
          <w:szCs w:val="52"/>
        </w:rPr>
      </w:pPr>
    </w:p>
    <w:p w:rsidR="007C3D42" w:rsidRDefault="007C3D42" w:rsidP="007C3D42">
      <w:pPr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     Руководитель:</w:t>
      </w:r>
    </w:p>
    <w:p w:rsidR="007C3D42" w:rsidRDefault="007C3D42" w:rsidP="007C3D4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        Степаненко Е.Д.</w:t>
      </w:r>
    </w:p>
    <w:p w:rsidR="007C3D42" w:rsidRDefault="007C3D42" w:rsidP="007C3D42">
      <w:pPr>
        <w:jc w:val="right"/>
        <w:rPr>
          <w:rFonts w:ascii="Times New Roman" w:hAnsi="Times New Roman"/>
        </w:rPr>
      </w:pPr>
    </w:p>
    <w:p w:rsidR="007C3D42" w:rsidRDefault="007C3D42" w:rsidP="007C3D42">
      <w:pPr>
        <w:rPr>
          <w:rFonts w:ascii="Times New Roman" w:hAnsi="Times New Roman"/>
        </w:rPr>
      </w:pPr>
    </w:p>
    <w:p w:rsidR="007C3D42" w:rsidRDefault="007C3D42" w:rsidP="007C3D42">
      <w:pPr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</w:rPr>
      </w:pPr>
    </w:p>
    <w:p w:rsidR="007C3D42" w:rsidRDefault="007C3D42" w:rsidP="007C3D42">
      <w:pPr>
        <w:jc w:val="center"/>
        <w:rPr>
          <w:rFonts w:ascii="Times New Roman" w:hAnsi="Times New Roman"/>
        </w:rPr>
      </w:pPr>
    </w:p>
    <w:p w:rsidR="007C3D42" w:rsidRDefault="007C3D42" w:rsidP="007C3D4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п. Волоконовка 2013</w:t>
      </w:r>
    </w:p>
    <w:p w:rsidR="00840ABF" w:rsidRDefault="00840ABF" w:rsidP="00840A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В 2012-2013 учебном году районное методическое объединение учителей иностранных языков направляло свою деятельность на повышение профессиональной компетенции педагогов в условиях внедрения Федерального государственного образовательного стандарта общего образования. Работа РМО носила как информационный, так и практико-ориентированный характер. </w:t>
      </w:r>
    </w:p>
    <w:p w:rsidR="00840ABF" w:rsidRDefault="00840ABF" w:rsidP="00840A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 течение года было проведено 4 заседания, на которых рассматривались вопросы, направленные на овладение педагогами педагогическими технологиями, обеспечивающими достижение желаемого результата в профессиональной деятельности. (Брагина О.А., учитель английского языка МБОУ «Волоконовская СОШ №2»,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учитель английского языка МБОУ «Волоконовская СОШ №1».)  Особое внимание было уделено вопросам внедрения ФГОС общего образования, в частности, конструированию современного урока иностранного языка (Степаненко Е.Д. ,учитель английского языка МБОУ «Волоконовская СОШ №1»), использованию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 в обучении учащихся (Лебединская Л.Н., учитель французского языка МБОУ «Погромская СОШ»,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Трубицина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Т.Г., учитель английского языка МБОУ «Грушевская ООШ»).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изучения новых приёмов, повышающих мотивацию обучающихся к изучению английского</w:t>
      </w:r>
      <w:r w:rsidR="00CA62E5">
        <w:rPr>
          <w:rFonts w:ascii="Times New Roman" w:hAnsi="Times New Roman" w:cs="Times New Roman"/>
          <w:sz w:val="28"/>
          <w:szCs w:val="28"/>
        </w:rPr>
        <w:t xml:space="preserve"> языка</w:t>
      </w:r>
      <w:r>
        <w:rPr>
          <w:rFonts w:ascii="Times New Roman" w:hAnsi="Times New Roman" w:cs="Times New Roman"/>
          <w:sz w:val="28"/>
          <w:szCs w:val="28"/>
        </w:rPr>
        <w:t xml:space="preserve">  в условиях реализации ФГОС второго поколения  была приглашена старший методист ресурсно-методического центра по иноязычному образованию ОГАОУ ДПО Бел ИРО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В поле зрения педагогов был также вопрос подготовки обучающихся к сдаче ЕГЭ, ГИА по иностранным языкам (Степовая Т.Г., учитель английского языка МБОУ «Ютановская СОШ»,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Кандыбина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Н.М., учитель немецкого языка МБОУ «Староивановская СОШ»). </w:t>
      </w:r>
      <w:proofErr w:type="gramEnd"/>
    </w:p>
    <w:p w:rsidR="00840ABF" w:rsidRDefault="00840ABF" w:rsidP="00840A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заседаниях РМО использовались различные формы освещения рассматриваемых вопросов: мастер-класс, просмотр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«круглый стол», ролевые игры. На заседаниях РМО большое внимание было уделено качеству обучения  иностранным языкам. Проанализированы  результаты мониторинга иноязычного образования по ряду школ,  участия обучающихся в муниципальном и региональном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олимпиад по иностранным языкам, результаты сдачи ЕГЭ.  Муниципальный этап  олимпиад  показал, что 3 обучающихся вышли на региональный  уровень (учителя  Степовая Т.Г., Лебединская Л.Н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,) . </w:t>
      </w:r>
      <w:proofErr w:type="gramEnd"/>
      <w:r>
        <w:rPr>
          <w:rFonts w:ascii="Times New Roman" w:hAnsi="Times New Roman" w:cs="Times New Roman"/>
          <w:sz w:val="28"/>
          <w:szCs w:val="28"/>
        </w:rPr>
        <w:t>В 2012-2013 учебном году  6 обучающихся приняли участие в сдаче ЕГЭ по английскому и немецкому языкам. Все обучающие преодолели пороговый уровень. Диапазон составил от 50 до 89 баллов.</w:t>
      </w:r>
    </w:p>
    <w:p w:rsidR="00840ABF" w:rsidRDefault="00840ABF" w:rsidP="00840A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Учителя иностранных языков регулярно повышают свой профессиональный уровень через курсовую переподготовку. В  2012-2013 учебном году  7 педагогов прошли курсовую переподготовку в  ОГАОУ Бел ИРО. План курсовой переподготовки выполнен на 100%. 6  учителей прошли аттестацию на получение   категории. </w:t>
      </w:r>
    </w:p>
    <w:p w:rsidR="00840ABF" w:rsidRDefault="00840ABF" w:rsidP="00840A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Педагоги активно принимают участие в реализации районной программы «Иностранный язык 2012-2014 г.г.» Учителя английского языка МБОУ «Волоконовская СОШ №1» Сучкова И.Ю., МБОУ «Волоконовская СОШ №2»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приняли участие в областных конкурсах профессионального мастерства «Диалог культур в содержании иноязычного образования», «Педагогический дебют».</w:t>
      </w:r>
    </w:p>
    <w:p w:rsidR="00840ABF" w:rsidRDefault="00840ABF" w:rsidP="00840A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целях повышения качества иноязычного образования, формирования информационной компетенции обучающихся, внедрения рефлексивных технологий в учебно-воспитательный процесс</w:t>
      </w:r>
      <w:r w:rsidRPr="00CA62E5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  конкурс творческих работ обучающихся  общеобразовательных учреждений района «Интерактивная карта Белгородской области». Победители конкурса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Шрамкова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Софья, обучающаяся МБОУ Волоконовская СОШ №1»,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Валентина, Глотова Ирина, обучающиеся МБОУ «Староивановская СОШ» приняли участие в областном этапе вышеназванного конкурса. </w:t>
      </w:r>
    </w:p>
    <w:p w:rsidR="00840ABF" w:rsidRDefault="00840ABF" w:rsidP="00840AB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вышеизложенного следует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работа районного методического объединение учителей иностранных языков способствовало  повышению профессиональной компетенции педагогов. В 2013-2014 учебном году  РМО учителей необходимо продолжить работу над решением проблемы  «Использование и внедрение современных подходов и методов  в обучении учащихся иностранным языкам с учётом внедрения ФГОС второго поколения»</w:t>
      </w: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заседаний РМО учителей иностранных языков на 2013-2014 учебный год</w:t>
      </w:r>
    </w:p>
    <w:p w:rsidR="005D39D9" w:rsidRP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Заседание 1(сентябрь)</w:t>
      </w: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Тема: </w:t>
      </w:r>
      <w:r w:rsidRPr="005D39D9">
        <w:rPr>
          <w:b/>
          <w:sz w:val="28"/>
          <w:szCs w:val="28"/>
        </w:rPr>
        <w:t>Реализация ФГОС на уроках иностранного  языка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Изучение инструктивно-методического письма «О  преподавании иностранных языков в 2013 - 2014 учебном году в общеобразовательных учреждениях Белгородской области».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Пьяникина З.И. – методист МЦОКО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2.Формирование коммуникативных умений в условиях реализации ФГОС НОО.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Жигарева Л.И.- учитель английского языка МБОУ «Репьёвская ООШ»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Виткалова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О.И.</w:t>
      </w:r>
      <w:r w:rsidRPr="005D39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учитель английского языка МБОУ «Покровская СОШ»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3.Составление рабочих программ с учётом формирования у обучающихся личностных, метапредметных, предметных компетенций.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Бондаренко Г.Ф.- учитель английского языка МБОУ «Волоконовская СОШ №1»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Г.В.</w:t>
      </w:r>
      <w:r w:rsidR="00246C8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учитель английского языка МБОУ «Ютановская СОШ»</w:t>
      </w:r>
    </w:p>
    <w:p w:rsidR="005D39D9" w:rsidRPr="005D39D9" w:rsidRDefault="005D39D9" w:rsidP="005D39D9">
      <w:pPr>
        <w:shd w:val="clear" w:color="auto" w:fill="FFFFFF"/>
        <w:spacing w:before="317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Заседание 2 (ноябрь)</w:t>
      </w:r>
    </w:p>
    <w:p w:rsidR="005D39D9" w:rsidRPr="005D39D9" w:rsidRDefault="005D39D9" w:rsidP="005D39D9">
      <w:pPr>
        <w:shd w:val="clear" w:color="auto" w:fill="FFFFFF"/>
        <w:spacing w:before="317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rPr>
          <w:b/>
          <w:bCs/>
          <w:kern w:val="36"/>
          <w:sz w:val="28"/>
          <w:szCs w:val="28"/>
        </w:rPr>
      </w:pPr>
      <w:r>
        <w:rPr>
          <w:b/>
          <w:bCs/>
          <w:sz w:val="28"/>
          <w:szCs w:val="28"/>
        </w:rPr>
        <w:t xml:space="preserve">Тема:  </w:t>
      </w:r>
      <w:r>
        <w:rPr>
          <w:b/>
          <w:bCs/>
          <w:kern w:val="36"/>
          <w:sz w:val="28"/>
          <w:szCs w:val="28"/>
        </w:rPr>
        <w:t>Реализация системн</w:t>
      </w:r>
      <w:proofErr w:type="gramStart"/>
      <w:r>
        <w:rPr>
          <w:b/>
          <w:bCs/>
          <w:kern w:val="36"/>
          <w:sz w:val="28"/>
          <w:szCs w:val="28"/>
        </w:rPr>
        <w:t>о-</w:t>
      </w:r>
      <w:proofErr w:type="gramEnd"/>
      <w:r>
        <w:rPr>
          <w:b/>
          <w:bCs/>
          <w:kern w:val="36"/>
          <w:sz w:val="28"/>
          <w:szCs w:val="28"/>
        </w:rPr>
        <w:t xml:space="preserve"> деятельностного подхода в обучении иностранному языку</w:t>
      </w:r>
    </w:p>
    <w:p w:rsidR="005D39D9" w:rsidRP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39D9">
        <w:rPr>
          <w:rFonts w:ascii="Times New Roman" w:hAnsi="Times New Roman" w:cs="Times New Roman"/>
          <w:bCs/>
          <w:kern w:val="36"/>
          <w:sz w:val="28"/>
          <w:szCs w:val="28"/>
        </w:rPr>
        <w:t>1. Посещение открытого урока в 3 классе.</w:t>
      </w:r>
      <w:r w:rsidRPr="005D39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9D9" w:rsidRDefault="005D39D9" w:rsidP="005D39D9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Бондаренко Г.Ф.- учитель английского языка МБОУ «Волоконовская СОШ №1»</w:t>
      </w:r>
    </w:p>
    <w:p w:rsidR="005D39D9" w:rsidRDefault="005D39D9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2.Использование </w:t>
      </w:r>
      <w:r>
        <w:rPr>
          <w:rFonts w:ascii="Times New Roman" w:hAnsi="Times New Roman" w:cs="Times New Roman"/>
          <w:spacing w:val="-1"/>
          <w:sz w:val="28"/>
          <w:szCs w:val="28"/>
        </w:rPr>
        <w:t>системно - деятельностного подхода при обучении основным видам речевой деятельности</w:t>
      </w:r>
    </w:p>
    <w:p w:rsidR="00246C86" w:rsidRDefault="005D39D9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Колтунова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А.А.- учитель </w:t>
      </w:r>
      <w:r>
        <w:rPr>
          <w:rFonts w:ascii="Times New Roman" w:hAnsi="Times New Roman"/>
          <w:sz w:val="28"/>
          <w:szCs w:val="28"/>
        </w:rPr>
        <w:t>английского языка МБОУ</w:t>
      </w:r>
      <w:r w:rsidR="00246C86">
        <w:rPr>
          <w:rFonts w:ascii="Times New Roman" w:hAnsi="Times New Roman"/>
          <w:sz w:val="28"/>
          <w:szCs w:val="28"/>
        </w:rPr>
        <w:t xml:space="preserve"> «Волоконовская СОШ №2»</w:t>
      </w:r>
    </w:p>
    <w:p w:rsidR="005D39D9" w:rsidRDefault="00246C86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Уколова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М.Н.</w:t>
      </w:r>
      <w:r w:rsidR="005D39D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.- учитель </w:t>
      </w:r>
      <w:r>
        <w:rPr>
          <w:rFonts w:ascii="Times New Roman" w:hAnsi="Times New Roman"/>
          <w:sz w:val="28"/>
          <w:szCs w:val="28"/>
        </w:rPr>
        <w:t>английского языка МБОУ «Пятницкая СОШ»</w:t>
      </w:r>
    </w:p>
    <w:p w:rsidR="005D39D9" w:rsidRDefault="005D39D9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3.Формы и методические приёмы организации речевого взаимодействия учащихся с учётом их индивидуальных особенностей.</w:t>
      </w:r>
    </w:p>
    <w:p w:rsidR="00246C86" w:rsidRDefault="00246C86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Харьковская О.Н.-</w:t>
      </w:r>
      <w:r w:rsidRPr="00246C8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английского языка МБОУ «Успенская ООШ»</w:t>
      </w:r>
    </w:p>
    <w:p w:rsidR="00246C86" w:rsidRDefault="00246C86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Ахтырская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Т.А.-</w:t>
      </w:r>
      <w:r w:rsidRPr="00246C8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английского языка  структурного подразделения МБОУ</w:t>
      </w:r>
      <w:r w:rsidR="003A2A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«Волоконовская СОШ №2»</w:t>
      </w:r>
    </w:p>
    <w:p w:rsidR="005D39D9" w:rsidRPr="005D39D9" w:rsidRDefault="005D39D9" w:rsidP="005D39D9">
      <w:pPr>
        <w:shd w:val="clear" w:color="auto" w:fill="FFFFFF"/>
        <w:spacing w:before="317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D39D9" w:rsidRPr="005D39D9" w:rsidRDefault="005D39D9" w:rsidP="005D39D9">
      <w:pPr>
        <w:shd w:val="clear" w:color="auto" w:fill="FFFFFF"/>
        <w:spacing w:before="317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Заседание 3(январь)</w:t>
      </w: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Тема:  </w:t>
      </w:r>
      <w:r>
        <w:rPr>
          <w:rStyle w:val="a5"/>
          <w:rFonts w:eastAsiaTheme="majorEastAsia"/>
          <w:sz w:val="28"/>
          <w:szCs w:val="28"/>
        </w:rPr>
        <w:t>Развитие личностных и метапредметных универсальных учебных действий средствами иностранного языка</w:t>
      </w:r>
      <w:r>
        <w:rPr>
          <w:rStyle w:val="apple-converted-space"/>
          <w:sz w:val="28"/>
          <w:szCs w:val="28"/>
        </w:rPr>
        <w:t> </w:t>
      </w:r>
    </w:p>
    <w:p w:rsidR="005D39D9" w:rsidRDefault="005D39D9" w:rsidP="005D39D9">
      <w:pPr>
        <w:pStyle w:val="a3"/>
        <w:shd w:val="clear" w:color="auto" w:fill="FFFFFF"/>
        <w:spacing w:before="120" w:beforeAutospacing="0" w:after="120" w:afterAutospacing="0" w:line="40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1.Реализация деятельностного подхода к обучению иностранным языкам как одно из условий с</w:t>
      </w:r>
      <w:r w:rsidR="00246C86">
        <w:rPr>
          <w:sz w:val="28"/>
          <w:szCs w:val="28"/>
        </w:rPr>
        <w:t>амореализации личности учащихся</w:t>
      </w:r>
    </w:p>
    <w:p w:rsidR="00246C86" w:rsidRDefault="00246C86" w:rsidP="00246C86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246C86">
        <w:rPr>
          <w:rFonts w:ascii="Times New Roman" w:hAnsi="Times New Roman" w:cs="Times New Roman"/>
          <w:sz w:val="28"/>
          <w:szCs w:val="28"/>
        </w:rPr>
        <w:t>Спильник</w:t>
      </w:r>
      <w:proofErr w:type="spellEnd"/>
      <w:r w:rsidRPr="00246C86">
        <w:rPr>
          <w:rFonts w:ascii="Times New Roman" w:hAnsi="Times New Roman" w:cs="Times New Roman"/>
          <w:sz w:val="28"/>
          <w:szCs w:val="28"/>
        </w:rPr>
        <w:t xml:space="preserve"> Л.А.-</w:t>
      </w:r>
      <w:r w:rsidRPr="00246C8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английского языка МБОУ «Борисовская ООШ»</w:t>
      </w:r>
    </w:p>
    <w:p w:rsidR="005D39D9" w:rsidRPr="00246C86" w:rsidRDefault="005D39D9" w:rsidP="00246C86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6C86">
        <w:rPr>
          <w:rFonts w:ascii="Times New Roman" w:hAnsi="Times New Roman" w:cs="Times New Roman"/>
          <w:sz w:val="28"/>
          <w:szCs w:val="28"/>
        </w:rPr>
        <w:t>2.Формирование у учащихся универсальных учебных действий на основе тексов для чтения.</w:t>
      </w:r>
    </w:p>
    <w:p w:rsidR="00246C86" w:rsidRDefault="00246C86" w:rsidP="00246C86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46C86">
        <w:rPr>
          <w:rFonts w:ascii="Times New Roman" w:hAnsi="Times New Roman" w:cs="Times New Roman"/>
          <w:sz w:val="28"/>
          <w:szCs w:val="28"/>
        </w:rPr>
        <w:t>Брагина О.А.</w:t>
      </w:r>
      <w:r w:rsidRPr="00246C8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- учитель </w:t>
      </w:r>
      <w:r>
        <w:rPr>
          <w:rFonts w:ascii="Times New Roman" w:hAnsi="Times New Roman"/>
          <w:sz w:val="28"/>
          <w:szCs w:val="28"/>
        </w:rPr>
        <w:t>английского языка МБОУ «Волоконовская СОШ №2»</w:t>
      </w:r>
    </w:p>
    <w:p w:rsidR="005D39D9" w:rsidRPr="00246C86" w:rsidRDefault="005D39D9" w:rsidP="00246C86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6C86">
        <w:rPr>
          <w:rFonts w:ascii="Times New Roman" w:hAnsi="Times New Roman" w:cs="Times New Roman"/>
          <w:sz w:val="28"/>
          <w:szCs w:val="28"/>
        </w:rPr>
        <w:t xml:space="preserve">3.Приёмы управления процессом порождения самостоятельного высказывания на основе текстов для чтения и </w:t>
      </w:r>
      <w:proofErr w:type="spellStart"/>
      <w:r w:rsidRPr="00246C86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246C86">
        <w:rPr>
          <w:rFonts w:ascii="Times New Roman" w:hAnsi="Times New Roman" w:cs="Times New Roman"/>
          <w:sz w:val="28"/>
          <w:szCs w:val="28"/>
        </w:rPr>
        <w:t>.</w:t>
      </w:r>
    </w:p>
    <w:p w:rsidR="005D39D9" w:rsidRDefault="00246C86" w:rsidP="005D39D9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Трубицина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Т.Г.-</w:t>
      </w:r>
      <w:r w:rsidRPr="00246C8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английского языка МБОУ «Грушевская ООШ»</w:t>
      </w:r>
    </w:p>
    <w:p w:rsidR="005D39D9" w:rsidRPr="00246C86" w:rsidRDefault="005D39D9" w:rsidP="005D39D9">
      <w:pPr>
        <w:shd w:val="clear" w:color="auto" w:fill="FFFFFF"/>
        <w:spacing w:before="317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Заседание 4 (март)</w:t>
      </w:r>
    </w:p>
    <w:p w:rsidR="005D39D9" w:rsidRDefault="005D39D9" w:rsidP="005D39D9">
      <w:pPr>
        <w:shd w:val="clear" w:color="auto" w:fill="FFFFFF"/>
        <w:spacing w:before="31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Совершенствование процесса обучения иностр</w:t>
      </w:r>
      <w:r w:rsidR="00246C86">
        <w:rPr>
          <w:rFonts w:ascii="Times New Roman" w:hAnsi="Times New Roman" w:cs="Times New Roman"/>
          <w:b/>
          <w:bCs/>
          <w:sz w:val="28"/>
          <w:szCs w:val="28"/>
        </w:rPr>
        <w:t>анному языку через вовлечение уча</w:t>
      </w:r>
      <w:r>
        <w:rPr>
          <w:rFonts w:ascii="Times New Roman" w:hAnsi="Times New Roman" w:cs="Times New Roman"/>
          <w:b/>
          <w:bCs/>
          <w:sz w:val="28"/>
          <w:szCs w:val="28"/>
        </w:rPr>
        <w:t>щихся в активную познавательную и творческую деятельность.</w:t>
      </w:r>
    </w:p>
    <w:p w:rsidR="00246C86" w:rsidRDefault="005D39D9" w:rsidP="005D39D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Совершенствование процесса обучения иностранному языку через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6C86">
        <w:rPr>
          <w:rFonts w:ascii="Times New Roman" w:hAnsi="Times New Roman" w:cs="Times New Roman"/>
          <w:sz w:val="28"/>
          <w:szCs w:val="28"/>
        </w:rPr>
        <w:t>развитие у уча</w:t>
      </w:r>
      <w:r>
        <w:rPr>
          <w:rFonts w:ascii="Times New Roman" w:hAnsi="Times New Roman" w:cs="Times New Roman"/>
          <w:sz w:val="28"/>
          <w:szCs w:val="28"/>
        </w:rPr>
        <w:t xml:space="preserve">щихся умений исследовательской деятельности. </w:t>
      </w:r>
    </w:p>
    <w:p w:rsidR="00246C86" w:rsidRDefault="00246C86" w:rsidP="00246C86">
      <w:pPr>
        <w:pStyle w:val="a4"/>
        <w:shd w:val="clear" w:color="auto" w:fill="FFFFFF"/>
        <w:spacing w:before="317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Алиева О.В.</w:t>
      </w:r>
      <w:r w:rsidR="005D39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английского языка МБОУ «Волоконовская СОШ №1»</w:t>
      </w:r>
    </w:p>
    <w:p w:rsidR="005D39D9" w:rsidRDefault="005D39D9" w:rsidP="005D39D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9D9" w:rsidRDefault="005D39D9" w:rsidP="005D39D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Формы и приёмы развития творческого потенциала учащихся средствами иностранного языка.</w:t>
      </w:r>
    </w:p>
    <w:p w:rsidR="00246C86" w:rsidRPr="003A2A81" w:rsidRDefault="00246C86" w:rsidP="003A2A81">
      <w:pPr>
        <w:pStyle w:val="a4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Степовая Т.Г.</w:t>
      </w:r>
      <w:r w:rsidRPr="00246C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учитель английского языка МБОУ «Ютановская СОШ»</w:t>
      </w:r>
    </w:p>
    <w:p w:rsidR="005D39D9" w:rsidRPr="003A2A81" w:rsidRDefault="005D39D9" w:rsidP="005D39D9">
      <w:pPr>
        <w:pStyle w:val="a4"/>
        <w:widowControl w:val="0"/>
        <w:shd w:val="clear" w:color="auto" w:fill="FFFFFF"/>
        <w:tabs>
          <w:tab w:val="left" w:pos="73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3.Повышение познавательного интереса младших школьников посредством </w:t>
      </w:r>
      <w:r w:rsidRPr="003A2A81">
        <w:rPr>
          <w:rFonts w:ascii="Times New Roman" w:hAnsi="Times New Roman" w:cs="Times New Roman"/>
          <w:sz w:val="28"/>
          <w:szCs w:val="28"/>
        </w:rPr>
        <w:t>внеурочной деятельности</w:t>
      </w:r>
    </w:p>
    <w:p w:rsidR="00706D90" w:rsidRDefault="003A2A81" w:rsidP="003A2A81">
      <w:pPr>
        <w:pStyle w:val="a4"/>
        <w:shd w:val="clear" w:color="auto" w:fill="FFFFFF"/>
        <w:spacing w:before="317" w:line="360" w:lineRule="auto"/>
        <w:ind w:left="0"/>
        <w:jc w:val="both"/>
      </w:pPr>
      <w:r w:rsidRPr="003A2A81">
        <w:rPr>
          <w:rFonts w:ascii="Times New Roman" w:hAnsi="Times New Roman" w:cs="Times New Roman"/>
          <w:bCs/>
          <w:sz w:val="28"/>
          <w:szCs w:val="28"/>
        </w:rPr>
        <w:t>Леонова Ю.И.</w:t>
      </w:r>
      <w:r w:rsidRPr="003A2A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учитель английского языка МБОУ «Пятницкая СОШ»</w:t>
      </w:r>
    </w:p>
    <w:sectPr w:rsidR="00706D90" w:rsidSect="00D96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D42"/>
    <w:rsid w:val="00246C86"/>
    <w:rsid w:val="003A2A81"/>
    <w:rsid w:val="004A4307"/>
    <w:rsid w:val="0050213C"/>
    <w:rsid w:val="005D39D9"/>
    <w:rsid w:val="00706D90"/>
    <w:rsid w:val="007C3D42"/>
    <w:rsid w:val="00840ABF"/>
    <w:rsid w:val="00CA62E5"/>
    <w:rsid w:val="00D9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3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D39D9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5D39D9"/>
  </w:style>
  <w:style w:type="character" w:styleId="a5">
    <w:name w:val="Strong"/>
    <w:basedOn w:val="a0"/>
    <w:uiPriority w:val="22"/>
    <w:qFormat/>
    <w:rsid w:val="005D39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A08A-21E2-4234-A639-12650143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 кабинет</dc:creator>
  <cp:keywords/>
  <dc:description/>
  <cp:lastModifiedBy>методический кабинет</cp:lastModifiedBy>
  <cp:revision>9</cp:revision>
  <dcterms:created xsi:type="dcterms:W3CDTF">2014-05-05T11:42:00Z</dcterms:created>
  <dcterms:modified xsi:type="dcterms:W3CDTF">2014-05-05T12:14:00Z</dcterms:modified>
</cp:coreProperties>
</file>